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2B4175" w14:paraId="2348E999" w14:textId="77777777">
        <w:trPr>
          <w:trHeight w:val="283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B4175" w14:paraId="13E14D29" w14:textId="77777777">
              <w:trPr>
                <w:trHeight w:val="205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33DE3B" w14:textId="77777777" w:rsidR="002B4175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Kelmės rajono finansinės apskaitos centras, 304756172</w:t>
                  </w:r>
                </w:p>
              </w:tc>
            </w:tr>
          </w:tbl>
          <w:p w14:paraId="4559DB8F" w14:textId="77777777" w:rsidR="002B4175" w:rsidRDefault="002B4175">
            <w:pPr>
              <w:spacing w:after="0" w:line="240" w:lineRule="auto"/>
            </w:pPr>
          </w:p>
        </w:tc>
      </w:tr>
      <w:tr w:rsidR="002B4175" w14:paraId="6B2A193A" w14:textId="77777777">
        <w:trPr>
          <w:trHeight w:val="283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B4175" w14:paraId="22582609" w14:textId="77777777">
              <w:trPr>
                <w:trHeight w:val="205"/>
              </w:trPr>
              <w:tc>
                <w:tcPr>
                  <w:tcW w:w="9637" w:type="dxa"/>
                  <w:tcBorders>
                    <w:top w:val="sing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365498" w14:textId="77777777" w:rsidR="002B4175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6"/>
                    </w:rPr>
                    <w:t>(Įstaigos pavadinimas, kodas)</w:t>
                  </w:r>
                </w:p>
              </w:tc>
            </w:tr>
          </w:tbl>
          <w:p w14:paraId="2AB7E071" w14:textId="77777777" w:rsidR="002B4175" w:rsidRDefault="002B4175">
            <w:pPr>
              <w:spacing w:after="0" w:line="240" w:lineRule="auto"/>
            </w:pPr>
          </w:p>
        </w:tc>
      </w:tr>
      <w:tr w:rsidR="002B4175" w14:paraId="08BE88D2" w14:textId="77777777">
        <w:trPr>
          <w:trHeight w:val="157"/>
        </w:trPr>
        <w:tc>
          <w:tcPr>
            <w:tcW w:w="9637" w:type="dxa"/>
          </w:tcPr>
          <w:p w14:paraId="4916BF87" w14:textId="77777777" w:rsidR="002B4175" w:rsidRDefault="002B4175">
            <w:pPr>
              <w:pStyle w:val="EmptyCellLayoutStyle"/>
              <w:spacing w:after="0" w:line="240" w:lineRule="auto"/>
            </w:pPr>
          </w:p>
        </w:tc>
      </w:tr>
      <w:tr w:rsidR="002B4175" w14:paraId="5D4E3D99" w14:textId="77777777">
        <w:trPr>
          <w:trHeight w:val="283"/>
        </w:trPr>
        <w:tc>
          <w:tcPr>
            <w:tcW w:w="9637" w:type="dxa"/>
          </w:tcPr>
          <w:p w14:paraId="4376AC1B" w14:textId="77777777" w:rsidR="000E4FF5" w:rsidRDefault="000E4FF5" w:rsidP="000E4FF5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  <w:p w14:paraId="083DECF8" w14:textId="77777777" w:rsidR="002B4175" w:rsidRDefault="000E4FF5" w:rsidP="000E4FF5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DARBUOTOJŲ EINANSČIŲ VIENODAS PAREIGAS, VIDUTINIS MĖNESINIS NUSTATYTAS (PASKIRTASIS) DARBO UŽMOKESTI</w:t>
            </w:r>
            <w:r>
              <w:rPr>
                <w:b/>
                <w:color w:val="000000"/>
              </w:rPr>
              <w:t>S</w:t>
            </w:r>
          </w:p>
          <w:p w14:paraId="2032F0D7" w14:textId="5BF14928" w:rsidR="000E4FF5" w:rsidRDefault="000E4FF5" w:rsidP="000E4FF5">
            <w:pPr>
              <w:spacing w:after="0" w:line="240" w:lineRule="auto"/>
              <w:jc w:val="center"/>
            </w:pPr>
          </w:p>
        </w:tc>
      </w:tr>
      <w:tr w:rsidR="002B4175" w14:paraId="50900039" w14:textId="77777777">
        <w:trPr>
          <w:trHeight w:val="76"/>
        </w:trPr>
        <w:tc>
          <w:tcPr>
            <w:tcW w:w="9637" w:type="dxa"/>
          </w:tcPr>
          <w:p w14:paraId="1D9DFA17" w14:textId="77777777" w:rsidR="002B4175" w:rsidRDefault="002B4175">
            <w:pPr>
              <w:pStyle w:val="EmptyCellLayoutStyle"/>
              <w:spacing w:after="0" w:line="240" w:lineRule="auto"/>
            </w:pPr>
          </w:p>
        </w:tc>
      </w:tr>
      <w:tr w:rsidR="002B4175" w14:paraId="0214F6E3" w14:textId="77777777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3710"/>
              <w:gridCol w:w="1671"/>
              <w:gridCol w:w="1841"/>
              <w:gridCol w:w="1841"/>
            </w:tblGrid>
            <w:tr w:rsidR="0031097D" w14:paraId="58A507D7" w14:textId="77777777" w:rsidTr="0031097D">
              <w:trPr>
                <w:trHeight w:val="4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nil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4195E444" w14:textId="77777777" w:rsidR="002B4175" w:rsidRDefault="00000000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Eil.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nil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E62E2BD" w14:textId="77777777" w:rsidR="002B4175" w:rsidRDefault="00000000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Pareigų (pareigybės) pavadinimas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nil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2A144EE" w14:textId="77777777" w:rsidR="002B4175" w:rsidRDefault="00000000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Etatų skaičius</w:t>
                  </w:r>
                </w:p>
              </w:tc>
              <w:tc>
                <w:tcPr>
                  <w:tcW w:w="1842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DE10E4" w14:textId="4AB8ACD3" w:rsidR="002B4175" w:rsidRDefault="00000000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Vidutinis mėnesinis darbo užmokestis (Eur)</w:t>
                  </w:r>
                </w:p>
              </w:tc>
            </w:tr>
            <w:tr w:rsidR="002B4175" w14:paraId="4F31FB31" w14:textId="77777777">
              <w:trPr>
                <w:trHeight w:val="205"/>
              </w:trPr>
              <w:tc>
                <w:tcPr>
                  <w:tcW w:w="566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2AB273" w14:textId="77777777" w:rsidR="002B4175" w:rsidRDefault="00000000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Nr.</w:t>
                  </w:r>
                </w:p>
              </w:tc>
              <w:tc>
                <w:tcPr>
                  <w:tcW w:w="3713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0CBC78" w14:textId="77777777" w:rsidR="002B4175" w:rsidRDefault="002B4175">
                  <w:pPr>
                    <w:spacing w:after="0" w:line="240" w:lineRule="auto"/>
                  </w:pPr>
                </w:p>
              </w:tc>
              <w:tc>
                <w:tcPr>
                  <w:tcW w:w="1672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A72781" w14:textId="77777777" w:rsidR="002B4175" w:rsidRDefault="002B4175">
                  <w:pPr>
                    <w:spacing w:after="0" w:line="240" w:lineRule="auto"/>
                  </w:pP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A34686" w14:textId="77777777" w:rsidR="002B4175" w:rsidRDefault="00000000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2026 m. 2 ketvirtis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D5412B" w14:textId="77777777" w:rsidR="002B4175" w:rsidRDefault="00000000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2025 m.</w:t>
                  </w:r>
                </w:p>
              </w:tc>
            </w:tr>
            <w:tr w:rsidR="002B4175" w14:paraId="74244261" w14:textId="77777777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7E6835" w14:textId="77777777" w:rsidR="002B4175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709830" w14:textId="77777777" w:rsidR="002B4175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Direktoriaus pavaduotojas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8B4899" w14:textId="77777777" w:rsidR="002B4175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6CE349" w14:textId="77777777" w:rsidR="002B4175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*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5828DA" w14:textId="77777777" w:rsidR="002B4175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*</w:t>
                  </w:r>
                </w:p>
              </w:tc>
            </w:tr>
            <w:tr w:rsidR="002B4175" w14:paraId="605A265F" w14:textId="77777777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1387F0" w14:textId="77777777" w:rsidR="002B4175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52D00A" w14:textId="77777777" w:rsidR="002B4175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Direktorius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03DEE9" w14:textId="77777777" w:rsidR="002B4175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8B4ADD" w14:textId="77777777" w:rsidR="002B4175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*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C3DF4B" w14:textId="77777777" w:rsidR="002B4175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*</w:t>
                  </w:r>
                </w:p>
              </w:tc>
            </w:tr>
            <w:tr w:rsidR="002B4175" w14:paraId="3BD6DDEE" w14:textId="77777777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7EFA73" w14:textId="77777777" w:rsidR="002B4175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5B1C38" w14:textId="77777777" w:rsidR="002B4175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IT specialistas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564F5C" w14:textId="77777777" w:rsidR="002B4175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0,25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2F4D0C" w14:textId="77777777" w:rsidR="002B4175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*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AB89EB" w14:textId="77777777" w:rsidR="002B4175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*</w:t>
                  </w:r>
                </w:p>
              </w:tc>
            </w:tr>
            <w:tr w:rsidR="002B4175" w14:paraId="6941236D" w14:textId="77777777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0CB9F8" w14:textId="77777777" w:rsidR="002B4175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473603" w14:textId="77777777" w:rsidR="002B4175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Valytoja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EFDF8A" w14:textId="77777777" w:rsidR="002B4175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0,25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5F91CB" w14:textId="77777777" w:rsidR="002B4175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*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68D85B" w14:textId="77777777" w:rsidR="002B4175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*</w:t>
                  </w:r>
                </w:p>
              </w:tc>
            </w:tr>
            <w:tr w:rsidR="002B4175" w14:paraId="0D6AEF10" w14:textId="77777777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F8FCEB" w14:textId="77777777" w:rsidR="002B4175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0B8190" w14:textId="77777777" w:rsidR="002B4175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Vyresnysis specialistas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764203" w14:textId="77777777" w:rsidR="002B4175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10,00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CF4F9E" w14:textId="77777777" w:rsidR="002B4175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2474,05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2E5B23" w14:textId="77777777" w:rsidR="002B4175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2367,74</w:t>
                  </w:r>
                </w:p>
              </w:tc>
            </w:tr>
            <w:tr w:rsidR="002B4175" w14:paraId="03281F9A" w14:textId="77777777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61E5C5" w14:textId="77777777" w:rsidR="002B4175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B89E2C" w14:textId="77777777" w:rsidR="002B4175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Vyriausias finansininkas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98E7B5" w14:textId="77777777" w:rsidR="002B4175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FDEFFB" w14:textId="77777777" w:rsidR="002B4175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*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EC593C" w14:textId="77777777" w:rsidR="002B4175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*</w:t>
                  </w:r>
                </w:p>
              </w:tc>
            </w:tr>
          </w:tbl>
          <w:p w14:paraId="35511164" w14:textId="77777777" w:rsidR="002B4175" w:rsidRDefault="002B4175">
            <w:pPr>
              <w:spacing w:after="0" w:line="240" w:lineRule="auto"/>
            </w:pPr>
          </w:p>
        </w:tc>
      </w:tr>
      <w:tr w:rsidR="002B4175" w14:paraId="0E166ADF" w14:textId="77777777">
        <w:trPr>
          <w:trHeight w:val="100"/>
        </w:trPr>
        <w:tc>
          <w:tcPr>
            <w:tcW w:w="9637" w:type="dxa"/>
          </w:tcPr>
          <w:p w14:paraId="79500681" w14:textId="77777777" w:rsidR="002B4175" w:rsidRDefault="002B4175">
            <w:pPr>
              <w:pStyle w:val="EmptyCellLayoutStyle"/>
              <w:spacing w:after="0" w:line="240" w:lineRule="auto"/>
            </w:pPr>
          </w:p>
        </w:tc>
      </w:tr>
      <w:tr w:rsidR="002B4175" w14:paraId="4CF1E8D8" w14:textId="77777777">
        <w:trPr>
          <w:trHeight w:val="280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B4175" w14:paraId="0391BFB5" w14:textId="77777777">
              <w:trPr>
                <w:trHeight w:val="202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0E95B4" w14:textId="77777777" w:rsidR="002B4175" w:rsidRDefault="002B4175">
                  <w:pPr>
                    <w:spacing w:after="0" w:line="240" w:lineRule="auto"/>
                  </w:pPr>
                </w:p>
              </w:tc>
            </w:tr>
          </w:tbl>
          <w:p w14:paraId="097447C4" w14:textId="77777777" w:rsidR="002B4175" w:rsidRDefault="002B4175">
            <w:pPr>
              <w:spacing w:after="0" w:line="240" w:lineRule="auto"/>
            </w:pPr>
          </w:p>
        </w:tc>
      </w:tr>
      <w:tr w:rsidR="002B4175" w14:paraId="4A32B233" w14:textId="77777777">
        <w:trPr>
          <w:trHeight w:val="473"/>
        </w:trPr>
        <w:tc>
          <w:tcPr>
            <w:tcW w:w="9637" w:type="dxa"/>
          </w:tcPr>
          <w:p w14:paraId="777E7A9C" w14:textId="77777777" w:rsidR="002B4175" w:rsidRDefault="002B4175">
            <w:pPr>
              <w:pStyle w:val="EmptyCellLayoutStyle"/>
              <w:spacing w:after="0" w:line="240" w:lineRule="auto"/>
            </w:pPr>
          </w:p>
        </w:tc>
      </w:tr>
    </w:tbl>
    <w:p w14:paraId="15EB2E5D" w14:textId="77777777" w:rsidR="002B4175" w:rsidRDefault="002B4175">
      <w:pPr>
        <w:spacing w:after="0" w:line="240" w:lineRule="auto"/>
      </w:pPr>
    </w:p>
    <w:sectPr w:rsidR="002B4175">
      <w:footerReference w:type="default" r:id="rId7"/>
      <w:pgSz w:w="11905" w:h="16837"/>
      <w:pgMar w:top="566" w:right="566" w:bottom="566" w:left="1700" w:header="0" w:footer="0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9D020" w14:textId="77777777" w:rsidR="00431E73" w:rsidRDefault="00431E73">
      <w:pPr>
        <w:spacing w:after="0" w:line="240" w:lineRule="auto"/>
      </w:pPr>
      <w:r>
        <w:separator/>
      </w:r>
    </w:p>
  </w:endnote>
  <w:endnote w:type="continuationSeparator" w:id="0">
    <w:p w14:paraId="57443EDE" w14:textId="77777777" w:rsidR="00431E73" w:rsidRDefault="00431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50"/>
      <w:gridCol w:w="2073"/>
      <w:gridCol w:w="3814"/>
    </w:tblGrid>
    <w:tr w:rsidR="002B4175" w14:paraId="1496B19A" w14:textId="77777777">
      <w:tc>
        <w:tcPr>
          <w:tcW w:w="3750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750"/>
          </w:tblGrid>
          <w:tr w:rsidR="002B4175" w14:paraId="0EE9F1FD" w14:textId="77777777">
            <w:trPr>
              <w:trHeight w:val="205"/>
            </w:trPr>
            <w:tc>
              <w:tcPr>
                <w:tcW w:w="375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465390E1" w14:textId="77777777" w:rsidR="002B4175" w:rsidRDefault="00000000">
                <w:pPr>
                  <w:spacing w:after="0" w:line="240" w:lineRule="auto"/>
                </w:pPr>
                <w:r>
                  <w:rPr>
                    <w:color w:val="000000"/>
                    <w:sz w:val="14"/>
                  </w:rPr>
                  <w:t>2026 m. gegužės 22 d.</w:t>
                </w:r>
              </w:p>
            </w:tc>
          </w:tr>
        </w:tbl>
        <w:p w14:paraId="3FF5401E" w14:textId="77777777" w:rsidR="002B4175" w:rsidRDefault="002B4175">
          <w:pPr>
            <w:spacing w:after="0" w:line="240" w:lineRule="auto"/>
          </w:pPr>
        </w:p>
      </w:tc>
      <w:tc>
        <w:tcPr>
          <w:tcW w:w="2073" w:type="dxa"/>
        </w:tcPr>
        <w:p w14:paraId="3EA98422" w14:textId="77777777" w:rsidR="002B4175" w:rsidRDefault="002B4175">
          <w:pPr>
            <w:pStyle w:val="EmptyCellLayoutStyle"/>
            <w:spacing w:after="0" w:line="240" w:lineRule="auto"/>
          </w:pPr>
        </w:p>
      </w:tc>
      <w:tc>
        <w:tcPr>
          <w:tcW w:w="381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814"/>
          </w:tblGrid>
          <w:tr w:rsidR="002B4175" w14:paraId="6F204255" w14:textId="77777777">
            <w:trPr>
              <w:trHeight w:val="205"/>
            </w:trPr>
            <w:tc>
              <w:tcPr>
                <w:tcW w:w="381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083EDFE6" w14:textId="77777777" w:rsidR="002B4175" w:rsidRDefault="00000000">
                <w:pPr>
                  <w:spacing w:after="0" w:line="240" w:lineRule="auto"/>
                  <w:jc w:val="right"/>
                </w:pPr>
                <w:r>
                  <w:rPr>
                    <w:color w:val="000000"/>
                    <w:sz w:val="14"/>
                  </w:rPr>
                  <w:t xml:space="preserve"> </w:t>
                </w:r>
                <w:r>
                  <w:rPr>
                    <w:color w:val="000000"/>
                    <w:sz w:val="14"/>
                  </w:rPr>
                  <w:fldChar w:fldCharType="begin"/>
                </w:r>
                <w:r>
                  <w:rPr>
                    <w:noProof/>
                    <w:color w:val="000000"/>
                    <w:sz w:val="14"/>
                  </w:rPr>
                  <w:instrText xml:space="preserve"> PAGE </w:instrText>
                </w:r>
                <w:r>
                  <w:rPr>
                    <w:color w:val="000000"/>
                    <w:sz w:val="14"/>
                  </w:rPr>
                  <w:fldChar w:fldCharType="separate"/>
                </w:r>
                <w:r>
                  <w:rPr>
                    <w:color w:val="000000"/>
                    <w:sz w:val="14"/>
                  </w:rPr>
                  <w:t>1</w:t>
                </w:r>
                <w:r>
                  <w:rPr>
                    <w:color w:val="000000"/>
                    <w:sz w:val="14"/>
                  </w:rPr>
                  <w:fldChar w:fldCharType="end"/>
                </w:r>
                <w:r>
                  <w:rPr>
                    <w:color w:val="000000"/>
                    <w:sz w:val="14"/>
                  </w:rPr>
                  <w:t xml:space="preserve"> iš </w:t>
                </w:r>
                <w:r>
                  <w:rPr>
                    <w:color w:val="000000"/>
                    <w:sz w:val="14"/>
                  </w:rPr>
                  <w:fldChar w:fldCharType="begin"/>
                </w:r>
                <w:r>
                  <w:rPr>
                    <w:noProof/>
                    <w:color w:val="000000"/>
                    <w:sz w:val="14"/>
                  </w:rPr>
                  <w:instrText xml:space="preserve"> NUMPAGES </w:instrText>
                </w:r>
                <w:r>
                  <w:rPr>
                    <w:color w:val="000000"/>
                    <w:sz w:val="14"/>
                  </w:rPr>
                  <w:fldChar w:fldCharType="separate"/>
                </w:r>
                <w:r>
                  <w:rPr>
                    <w:color w:val="000000"/>
                    <w:sz w:val="14"/>
                  </w:rPr>
                  <w:t>1</w:t>
                </w:r>
                <w:r>
                  <w:rPr>
                    <w:color w:val="000000"/>
                    <w:sz w:val="14"/>
                  </w:rPr>
                  <w:fldChar w:fldCharType="end"/>
                </w:r>
              </w:p>
            </w:tc>
          </w:tr>
        </w:tbl>
        <w:p w14:paraId="439DB788" w14:textId="77777777" w:rsidR="002B4175" w:rsidRDefault="002B4175">
          <w:pPr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EB4CD" w14:textId="77777777" w:rsidR="00431E73" w:rsidRDefault="00431E73">
      <w:pPr>
        <w:spacing w:after="0" w:line="240" w:lineRule="auto"/>
      </w:pPr>
      <w:r>
        <w:separator/>
      </w:r>
    </w:p>
  </w:footnote>
  <w:footnote w:type="continuationSeparator" w:id="0">
    <w:p w14:paraId="436C968C" w14:textId="77777777" w:rsidR="00431E73" w:rsidRDefault="00431E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 w16cid:durableId="1679965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4175"/>
    <w:rsid w:val="000E4FF5"/>
    <w:rsid w:val="002B4175"/>
    <w:rsid w:val="0031097D"/>
    <w:rsid w:val="00394D64"/>
    <w:rsid w:val="00431E73"/>
    <w:rsid w:val="0074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12820"/>
  <w15:docId w15:val="{30880799-9610-4915-9756-DCB38004D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343</Words>
  <Characters>196</Characters>
  <Application>Microsoft Office Word</Application>
  <DocSecurity>0</DocSecurity>
  <Lines>1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description/>
  <cp:lastModifiedBy>Sandra Jancienė</cp:lastModifiedBy>
  <cp:revision>4</cp:revision>
  <dcterms:created xsi:type="dcterms:W3CDTF">2026-05-22T08:51:00Z</dcterms:created>
  <dcterms:modified xsi:type="dcterms:W3CDTF">2026-05-22T11:45:00Z</dcterms:modified>
</cp:coreProperties>
</file>